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8F8" w:rsidRPr="00920841" w:rsidRDefault="00097DE2" w:rsidP="00097DE2">
      <w:pPr>
        <w:pStyle w:val="Ingenmellomrom"/>
        <w:rPr>
          <w:b/>
          <w:sz w:val="24"/>
          <w:szCs w:val="24"/>
        </w:rPr>
      </w:pPr>
      <w:r w:rsidRPr="00920841">
        <w:rPr>
          <w:b/>
          <w:sz w:val="24"/>
          <w:szCs w:val="24"/>
        </w:rPr>
        <w:t>VÅRE GRUNNLEGGENDE BEHOV</w:t>
      </w:r>
      <w:r w:rsidR="00920841" w:rsidRPr="00920841">
        <w:rPr>
          <w:b/>
          <w:sz w:val="24"/>
          <w:szCs w:val="24"/>
        </w:rPr>
        <w:t xml:space="preserve"> – OG DE ANDRES</w:t>
      </w:r>
    </w:p>
    <w:p w:rsidR="00097DE2" w:rsidRPr="00920841" w:rsidRDefault="00097DE2" w:rsidP="00097DE2">
      <w:pPr>
        <w:pStyle w:val="Ingenmellomrom"/>
        <w:rPr>
          <w:sz w:val="24"/>
          <w:szCs w:val="24"/>
        </w:rPr>
      </w:pPr>
      <w:r w:rsidRPr="00920841">
        <w:rPr>
          <w:sz w:val="24"/>
          <w:szCs w:val="24"/>
        </w:rPr>
        <w:t>Njåls hjørne mai 2023</w:t>
      </w:r>
    </w:p>
    <w:p w:rsidR="00097DE2" w:rsidRPr="00920841" w:rsidRDefault="00097DE2" w:rsidP="00097DE2">
      <w:pPr>
        <w:pStyle w:val="Ingenmellomrom"/>
        <w:rPr>
          <w:sz w:val="24"/>
          <w:szCs w:val="24"/>
        </w:rPr>
      </w:pPr>
    </w:p>
    <w:p w:rsidR="00097DE2" w:rsidRPr="00920841" w:rsidRDefault="00097DE2" w:rsidP="00097DE2">
      <w:pPr>
        <w:pStyle w:val="Ingenmellomrom"/>
        <w:rPr>
          <w:sz w:val="24"/>
          <w:szCs w:val="24"/>
        </w:rPr>
      </w:pPr>
      <w:r w:rsidRPr="00920841">
        <w:rPr>
          <w:sz w:val="24"/>
          <w:szCs w:val="24"/>
        </w:rPr>
        <w:t xml:space="preserve">Hvorfor er vi med i </w:t>
      </w:r>
      <w:proofErr w:type="spellStart"/>
      <w:r w:rsidRPr="00920841">
        <w:rPr>
          <w:sz w:val="24"/>
          <w:szCs w:val="24"/>
        </w:rPr>
        <w:t>Rotary</w:t>
      </w:r>
      <w:proofErr w:type="spellEnd"/>
      <w:r w:rsidRPr="00920841">
        <w:rPr>
          <w:sz w:val="24"/>
          <w:szCs w:val="24"/>
        </w:rPr>
        <w:t xml:space="preserve">?  </w:t>
      </w:r>
      <w:proofErr w:type="gramStart"/>
      <w:r w:rsidRPr="00920841">
        <w:rPr>
          <w:sz w:val="24"/>
          <w:szCs w:val="24"/>
          <w:lang w:val="en-IN"/>
        </w:rPr>
        <w:t>What’s</w:t>
      </w:r>
      <w:proofErr w:type="gramEnd"/>
      <w:r w:rsidRPr="00920841">
        <w:rPr>
          <w:sz w:val="24"/>
          <w:szCs w:val="24"/>
          <w:lang w:val="en-IN"/>
        </w:rPr>
        <w:t xml:space="preserve"> in it for us?  </w:t>
      </w:r>
      <w:r w:rsidRPr="00920841">
        <w:rPr>
          <w:sz w:val="24"/>
          <w:szCs w:val="24"/>
        </w:rPr>
        <w:t>Hvilke behov får vi tilfredsstilt ved å være med her?  Ja, hvilke behov har egentlig du og jeg i det vellykkede, rike Norge</w:t>
      </w:r>
      <w:r w:rsidR="007943FA">
        <w:rPr>
          <w:sz w:val="24"/>
          <w:szCs w:val="24"/>
        </w:rPr>
        <w:t>,</w:t>
      </w:r>
      <w:r w:rsidRPr="00920841">
        <w:rPr>
          <w:sz w:val="24"/>
          <w:szCs w:val="24"/>
        </w:rPr>
        <w:t xml:space="preserve"> som vi ikke har fått tilfredsstilt?  Og hvilke behov har mennesker i andre deler av verden – Sierra Leone, Myanmar og Ukraina, bare for å nevne noen land.</w:t>
      </w:r>
      <w:r w:rsidR="007943FA">
        <w:rPr>
          <w:sz w:val="24"/>
          <w:szCs w:val="24"/>
        </w:rPr>
        <w:t xml:space="preserve">  Hva med de som lever under fattigdomsgrensen og deres behov?</w:t>
      </w:r>
    </w:p>
    <w:p w:rsidR="00097DE2" w:rsidRPr="00920841" w:rsidRDefault="00097DE2" w:rsidP="00097DE2">
      <w:pPr>
        <w:pStyle w:val="Ingenmellomrom"/>
        <w:rPr>
          <w:sz w:val="24"/>
          <w:szCs w:val="24"/>
        </w:rPr>
      </w:pPr>
      <w:r w:rsidRPr="00920841">
        <w:rPr>
          <w:sz w:val="24"/>
          <w:szCs w:val="24"/>
        </w:rPr>
        <w:t xml:space="preserve">Psykologen Abraham </w:t>
      </w:r>
      <w:proofErr w:type="spellStart"/>
      <w:r w:rsidRPr="00920841">
        <w:rPr>
          <w:sz w:val="24"/>
          <w:szCs w:val="24"/>
        </w:rPr>
        <w:t>Maslow</w:t>
      </w:r>
      <w:proofErr w:type="spellEnd"/>
      <w:r w:rsidRPr="00920841">
        <w:rPr>
          <w:sz w:val="24"/>
          <w:szCs w:val="24"/>
        </w:rPr>
        <w:t xml:space="preserve"> forsøkte å definere disse behovene og visualisere dem i en pyramide, hvor de grunnleggende behovene lå i bunnen.  </w:t>
      </w:r>
    </w:p>
    <w:p w:rsidR="00286D90" w:rsidRPr="00920841" w:rsidRDefault="00097DE2" w:rsidP="00097DE2">
      <w:pPr>
        <w:pStyle w:val="Ingenmellomrom"/>
        <w:rPr>
          <w:sz w:val="24"/>
          <w:szCs w:val="24"/>
        </w:rPr>
      </w:pPr>
      <w:r w:rsidRPr="00920841">
        <w:rPr>
          <w:sz w:val="24"/>
          <w:szCs w:val="24"/>
        </w:rPr>
        <w:t xml:space="preserve">Det grunnleggende er behovet for vann, mat, husly, søvn og bevegelse – de rent </w:t>
      </w:r>
      <w:r w:rsidRPr="00920841">
        <w:rPr>
          <w:b/>
          <w:sz w:val="24"/>
          <w:szCs w:val="24"/>
        </w:rPr>
        <w:t xml:space="preserve">fysiologiske </w:t>
      </w:r>
      <w:r w:rsidRPr="00920841">
        <w:rPr>
          <w:sz w:val="24"/>
          <w:szCs w:val="24"/>
        </w:rPr>
        <w:t>beh</w:t>
      </w:r>
      <w:r w:rsidR="00920841">
        <w:rPr>
          <w:sz w:val="24"/>
          <w:szCs w:val="24"/>
        </w:rPr>
        <w:t>ovene.  Først når disse</w:t>
      </w:r>
      <w:r w:rsidRPr="00920841">
        <w:rPr>
          <w:sz w:val="24"/>
          <w:szCs w:val="24"/>
        </w:rPr>
        <w:t xml:space="preserve"> er </w:t>
      </w:r>
      <w:r w:rsidR="007943FA">
        <w:rPr>
          <w:sz w:val="24"/>
          <w:szCs w:val="24"/>
        </w:rPr>
        <w:t>tilfredsstilt, kan vi søke</w:t>
      </w:r>
      <w:bookmarkStart w:id="0" w:name="_GoBack"/>
      <w:bookmarkEnd w:id="0"/>
      <w:r w:rsidRPr="00920841">
        <w:rPr>
          <w:sz w:val="24"/>
          <w:szCs w:val="24"/>
        </w:rPr>
        <w:t xml:space="preserve"> videre oppover</w:t>
      </w:r>
      <w:r w:rsidR="00286D90" w:rsidRPr="00920841">
        <w:rPr>
          <w:sz w:val="24"/>
          <w:szCs w:val="24"/>
        </w:rPr>
        <w:t xml:space="preserve"> i behovshierarkiet.  For de fleste av oss er det ganske enkelt i Norge</w:t>
      </w:r>
      <w:r w:rsidR="00920841">
        <w:rPr>
          <w:sz w:val="24"/>
          <w:szCs w:val="24"/>
        </w:rPr>
        <w:t>, selv om noen må ty til matutdeling og sosialhjelp</w:t>
      </w:r>
      <w:r w:rsidR="00286D90" w:rsidRPr="00920841">
        <w:rPr>
          <w:sz w:val="24"/>
          <w:szCs w:val="24"/>
        </w:rPr>
        <w:t>.  Men ikke alle har denne trygge basisen.  Det vet vi.</w:t>
      </w:r>
      <w:r w:rsidR="00920841">
        <w:rPr>
          <w:sz w:val="24"/>
          <w:szCs w:val="24"/>
        </w:rPr>
        <w:t xml:space="preserve">  Slik er det i verden.</w:t>
      </w:r>
      <w:r w:rsidR="00286D90" w:rsidRPr="00920841">
        <w:rPr>
          <w:sz w:val="24"/>
          <w:szCs w:val="24"/>
        </w:rPr>
        <w:t xml:space="preserve"> </w:t>
      </w:r>
    </w:p>
    <w:p w:rsidR="00097DE2" w:rsidRPr="00920841" w:rsidRDefault="00286D90" w:rsidP="00097DE2">
      <w:pPr>
        <w:pStyle w:val="Ingenmellomrom"/>
        <w:rPr>
          <w:sz w:val="24"/>
          <w:szCs w:val="24"/>
        </w:rPr>
      </w:pPr>
      <w:r w:rsidRPr="00920841">
        <w:rPr>
          <w:sz w:val="24"/>
          <w:szCs w:val="24"/>
        </w:rPr>
        <w:t xml:space="preserve">Det neste </w:t>
      </w:r>
      <w:proofErr w:type="spellStart"/>
      <w:r w:rsidRPr="00920841">
        <w:rPr>
          <w:sz w:val="24"/>
          <w:szCs w:val="24"/>
        </w:rPr>
        <w:t>Maslow</w:t>
      </w:r>
      <w:proofErr w:type="spellEnd"/>
      <w:r w:rsidRPr="00920841">
        <w:rPr>
          <w:sz w:val="24"/>
          <w:szCs w:val="24"/>
        </w:rPr>
        <w:t xml:space="preserve"> nevner, er behovet for </w:t>
      </w:r>
      <w:r w:rsidRPr="00920841">
        <w:rPr>
          <w:b/>
          <w:sz w:val="24"/>
          <w:szCs w:val="24"/>
        </w:rPr>
        <w:t>sikkerhet</w:t>
      </w:r>
      <w:r w:rsidRPr="00920841">
        <w:rPr>
          <w:sz w:val="24"/>
          <w:szCs w:val="24"/>
        </w:rPr>
        <w:t xml:space="preserve">, det at vi kjenner en opplevelse av trygghet, av stabilitet og orden i livet.  Det har vi heller ikke vanskelig for å forstå.  De fleste av oss </w:t>
      </w:r>
      <w:r w:rsidR="00920841">
        <w:rPr>
          <w:sz w:val="24"/>
          <w:szCs w:val="24"/>
        </w:rPr>
        <w:t xml:space="preserve">i vår del av verden </w:t>
      </w:r>
      <w:r w:rsidRPr="00920841">
        <w:rPr>
          <w:sz w:val="24"/>
          <w:szCs w:val="24"/>
        </w:rPr>
        <w:t xml:space="preserve">kjenner denne stabiliteten og tryggheten – både indre og ytre.  Men </w:t>
      </w:r>
      <w:r w:rsidR="00920841">
        <w:rPr>
          <w:sz w:val="24"/>
          <w:szCs w:val="24"/>
        </w:rPr>
        <w:t xml:space="preserve">for dem som opplever at </w:t>
      </w:r>
      <w:r w:rsidRPr="00920841">
        <w:rPr>
          <w:sz w:val="24"/>
          <w:szCs w:val="24"/>
        </w:rPr>
        <w:t>flyalarmen går og bombene faller, er det ikke så enkelt.  Og når sykdom og kriser rammer oss eller vår familie, kan vi også miste</w:t>
      </w:r>
      <w:r w:rsidR="00920841">
        <w:rPr>
          <w:sz w:val="24"/>
          <w:szCs w:val="24"/>
        </w:rPr>
        <w:t xml:space="preserve"> fotfestet og</w:t>
      </w:r>
      <w:r w:rsidRPr="00920841">
        <w:rPr>
          <w:sz w:val="24"/>
          <w:szCs w:val="24"/>
        </w:rPr>
        <w:t xml:space="preserve"> følelsen av trygghet og stabilitet.</w:t>
      </w:r>
    </w:p>
    <w:p w:rsidR="00286D90" w:rsidRPr="00920841" w:rsidRDefault="00286D90" w:rsidP="00097DE2">
      <w:pPr>
        <w:pStyle w:val="Ingenmellomrom"/>
        <w:rPr>
          <w:sz w:val="24"/>
          <w:szCs w:val="24"/>
        </w:rPr>
      </w:pPr>
      <w:r w:rsidRPr="00920841">
        <w:rPr>
          <w:sz w:val="24"/>
          <w:szCs w:val="24"/>
        </w:rPr>
        <w:t xml:space="preserve">Først når disse grunnleggende behovene er dekket, kan vi søke etter </w:t>
      </w:r>
      <w:r w:rsidR="00335320" w:rsidRPr="00920841">
        <w:rPr>
          <w:sz w:val="24"/>
          <w:szCs w:val="24"/>
        </w:rPr>
        <w:t xml:space="preserve">å tilfredsstille </w:t>
      </w:r>
      <w:r w:rsidRPr="00920841">
        <w:rPr>
          <w:sz w:val="24"/>
          <w:szCs w:val="24"/>
        </w:rPr>
        <w:t xml:space="preserve">de </w:t>
      </w:r>
      <w:r w:rsidRPr="00920841">
        <w:rPr>
          <w:b/>
          <w:sz w:val="24"/>
          <w:szCs w:val="24"/>
        </w:rPr>
        <w:t xml:space="preserve">sosiale </w:t>
      </w:r>
      <w:r w:rsidRPr="00920841">
        <w:rPr>
          <w:sz w:val="24"/>
          <w:szCs w:val="24"/>
        </w:rPr>
        <w:t>behovene –</w:t>
      </w:r>
      <w:r w:rsidR="00335320" w:rsidRPr="00920841">
        <w:rPr>
          <w:sz w:val="24"/>
          <w:szCs w:val="24"/>
        </w:rPr>
        <w:t xml:space="preserve"> da søker vi </w:t>
      </w:r>
      <w:r w:rsidRPr="00920841">
        <w:rPr>
          <w:sz w:val="24"/>
          <w:szCs w:val="24"/>
        </w:rPr>
        <w:t>etter fellesskap</w:t>
      </w:r>
      <w:r w:rsidR="00335320" w:rsidRPr="00920841">
        <w:rPr>
          <w:sz w:val="24"/>
          <w:szCs w:val="24"/>
        </w:rPr>
        <w:t>, kjærlighet og vennskap.  Våre sosiale behov får vi dek</w:t>
      </w:r>
      <w:r w:rsidR="00920841">
        <w:rPr>
          <w:sz w:val="24"/>
          <w:szCs w:val="24"/>
        </w:rPr>
        <w:t>ket sammen med familien, venner og</w:t>
      </w:r>
      <w:r w:rsidR="00335320" w:rsidRPr="00920841">
        <w:rPr>
          <w:sz w:val="24"/>
          <w:szCs w:val="24"/>
        </w:rPr>
        <w:t xml:space="preserve"> naboer</w:t>
      </w:r>
      <w:r w:rsidR="003A25EB" w:rsidRPr="00920841">
        <w:rPr>
          <w:sz w:val="24"/>
          <w:szCs w:val="24"/>
        </w:rPr>
        <w:t>.  Og det skjer</w:t>
      </w:r>
      <w:r w:rsidR="00335320" w:rsidRPr="00920841">
        <w:rPr>
          <w:sz w:val="24"/>
          <w:szCs w:val="24"/>
        </w:rPr>
        <w:t xml:space="preserve"> enten vi bor i en by i Norge eller i en landsby i Vietnam eller Burundi.  Vi har vondt for å </w:t>
      </w:r>
      <w:r w:rsidR="003A25EB" w:rsidRPr="00920841">
        <w:rPr>
          <w:sz w:val="24"/>
          <w:szCs w:val="24"/>
        </w:rPr>
        <w:t>forestille oss at noen ikke har noen i det hele tatt</w:t>
      </w:r>
      <w:r w:rsidR="00335320" w:rsidRPr="00920841">
        <w:rPr>
          <w:sz w:val="24"/>
          <w:szCs w:val="24"/>
        </w:rPr>
        <w:t xml:space="preserve"> – ikke engang noen som kommer i begravelsen. </w:t>
      </w:r>
      <w:r w:rsidR="001666F6">
        <w:rPr>
          <w:sz w:val="24"/>
          <w:szCs w:val="24"/>
        </w:rPr>
        <w:t xml:space="preserve">Men det skjer.  </w:t>
      </w:r>
      <w:r w:rsidR="00335320" w:rsidRPr="00920841">
        <w:rPr>
          <w:sz w:val="24"/>
          <w:szCs w:val="24"/>
        </w:rPr>
        <w:t xml:space="preserve">Vi kan jo også </w:t>
      </w:r>
      <w:r w:rsidR="00B6205A" w:rsidRPr="00920841">
        <w:rPr>
          <w:sz w:val="24"/>
          <w:szCs w:val="24"/>
        </w:rPr>
        <w:t xml:space="preserve">få våre sosiale behov dekket </w:t>
      </w:r>
      <w:r w:rsidR="001666F6">
        <w:rPr>
          <w:sz w:val="24"/>
          <w:szCs w:val="24"/>
        </w:rPr>
        <w:t>gjennom medlem</w:t>
      </w:r>
      <w:r w:rsidR="00335320" w:rsidRPr="00920841">
        <w:rPr>
          <w:sz w:val="24"/>
          <w:szCs w:val="24"/>
        </w:rPr>
        <w:t xml:space="preserve">skap i lag og foreninger.  Det er også en </w:t>
      </w:r>
      <w:r w:rsidR="001666F6">
        <w:rPr>
          <w:sz w:val="24"/>
          <w:szCs w:val="24"/>
        </w:rPr>
        <w:t xml:space="preserve">viktig del av vårt </w:t>
      </w:r>
      <w:proofErr w:type="spellStart"/>
      <w:r w:rsidR="001666F6">
        <w:rPr>
          <w:sz w:val="24"/>
          <w:szCs w:val="24"/>
        </w:rPr>
        <w:t>rotarymedlem</w:t>
      </w:r>
      <w:r w:rsidR="00335320" w:rsidRPr="00920841">
        <w:rPr>
          <w:sz w:val="24"/>
          <w:szCs w:val="24"/>
        </w:rPr>
        <w:t>skap</w:t>
      </w:r>
      <w:proofErr w:type="spellEnd"/>
      <w:r w:rsidR="00335320" w:rsidRPr="00920841">
        <w:rPr>
          <w:sz w:val="24"/>
          <w:szCs w:val="24"/>
        </w:rPr>
        <w:t>, tenker jeg.</w:t>
      </w:r>
      <w:r w:rsidR="003A25EB" w:rsidRPr="00920841">
        <w:rPr>
          <w:sz w:val="24"/>
          <w:szCs w:val="24"/>
        </w:rPr>
        <w:t xml:space="preserve">  Det er noen som har </w:t>
      </w:r>
      <w:proofErr w:type="spellStart"/>
      <w:r w:rsidR="003A25EB" w:rsidRPr="00920841">
        <w:rPr>
          <w:sz w:val="24"/>
          <w:szCs w:val="24"/>
        </w:rPr>
        <w:t>Rotarymøtet</w:t>
      </w:r>
      <w:proofErr w:type="spellEnd"/>
      <w:r w:rsidR="003A25EB" w:rsidRPr="00920841">
        <w:rPr>
          <w:sz w:val="24"/>
          <w:szCs w:val="24"/>
        </w:rPr>
        <w:t xml:space="preserve"> som sin eneste sosiale møteplass i alderdommen.</w:t>
      </w:r>
    </w:p>
    <w:p w:rsidR="00335320" w:rsidRPr="00920841" w:rsidRDefault="00335320" w:rsidP="00097DE2">
      <w:pPr>
        <w:pStyle w:val="Ingenmellomrom"/>
        <w:rPr>
          <w:sz w:val="24"/>
          <w:szCs w:val="24"/>
        </w:rPr>
      </w:pPr>
      <w:r w:rsidRPr="00920841">
        <w:rPr>
          <w:sz w:val="24"/>
          <w:szCs w:val="24"/>
        </w:rPr>
        <w:t>Hva gjenstår da?  Da har vi det vel bra</w:t>
      </w:r>
      <w:r w:rsidR="00B6205A" w:rsidRPr="00920841">
        <w:rPr>
          <w:sz w:val="24"/>
          <w:szCs w:val="24"/>
        </w:rPr>
        <w:t xml:space="preserve">, når vi har fått alt dette på plass? </w:t>
      </w:r>
      <w:r w:rsidR="003A25EB" w:rsidRPr="00920841">
        <w:rPr>
          <w:sz w:val="24"/>
          <w:szCs w:val="24"/>
        </w:rPr>
        <w:t xml:space="preserve"> Da er vel alle behov dekket?</w:t>
      </w:r>
      <w:r w:rsidR="00B6205A" w:rsidRPr="00920841">
        <w:rPr>
          <w:sz w:val="24"/>
          <w:szCs w:val="24"/>
        </w:rPr>
        <w:t xml:space="preserve"> </w:t>
      </w:r>
      <w:r w:rsidR="001666F6">
        <w:rPr>
          <w:sz w:val="24"/>
          <w:szCs w:val="24"/>
        </w:rPr>
        <w:t xml:space="preserve">Nei, </w:t>
      </w:r>
      <w:proofErr w:type="spellStart"/>
      <w:r w:rsidR="00B6205A" w:rsidRPr="00920841">
        <w:rPr>
          <w:sz w:val="24"/>
          <w:szCs w:val="24"/>
        </w:rPr>
        <w:t>Maslow</w:t>
      </w:r>
      <w:proofErr w:type="spellEnd"/>
      <w:r w:rsidR="00B6205A" w:rsidRPr="00920841">
        <w:rPr>
          <w:sz w:val="24"/>
          <w:szCs w:val="24"/>
        </w:rPr>
        <w:t xml:space="preserve"> mener at vi også har et behov for </w:t>
      </w:r>
      <w:r w:rsidR="00B6205A" w:rsidRPr="00920841">
        <w:rPr>
          <w:b/>
          <w:sz w:val="24"/>
          <w:szCs w:val="24"/>
        </w:rPr>
        <w:t>anerkjennelse</w:t>
      </w:r>
      <w:r w:rsidR="00B6205A" w:rsidRPr="00920841">
        <w:rPr>
          <w:sz w:val="24"/>
          <w:szCs w:val="24"/>
        </w:rPr>
        <w:t xml:space="preserve">.  Noe som gir oss selvrespekt, status og verdighet.  Gir </w:t>
      </w:r>
      <w:proofErr w:type="spellStart"/>
      <w:r w:rsidR="00B6205A" w:rsidRPr="00920841">
        <w:rPr>
          <w:sz w:val="24"/>
          <w:szCs w:val="24"/>
        </w:rPr>
        <w:t>rotarynåla</w:t>
      </w:r>
      <w:proofErr w:type="spellEnd"/>
      <w:r w:rsidR="00B6205A" w:rsidRPr="00920841">
        <w:rPr>
          <w:sz w:val="24"/>
          <w:szCs w:val="24"/>
        </w:rPr>
        <w:t xml:space="preserve"> oss status, tro?  Om vi ser på chartermedlemmene i Sandefjord </w:t>
      </w:r>
      <w:proofErr w:type="spellStart"/>
      <w:r w:rsidR="00B6205A" w:rsidRPr="00920841">
        <w:rPr>
          <w:sz w:val="24"/>
          <w:szCs w:val="24"/>
        </w:rPr>
        <w:t>Rotary</w:t>
      </w:r>
      <w:proofErr w:type="spellEnd"/>
      <w:r w:rsidR="00B6205A" w:rsidRPr="00920841">
        <w:rPr>
          <w:sz w:val="24"/>
          <w:szCs w:val="24"/>
        </w:rPr>
        <w:t xml:space="preserve"> Klubb, var nok det menn som hadde status og verdighet i samfunnet allerede.  Om de fikk mer av det når de ble rotarianere, vet jeg ikke.  Og om det gir så mye status å være med i </w:t>
      </w:r>
      <w:proofErr w:type="spellStart"/>
      <w:r w:rsidR="00B6205A" w:rsidRPr="00920841">
        <w:rPr>
          <w:sz w:val="24"/>
          <w:szCs w:val="24"/>
        </w:rPr>
        <w:t>Rotary</w:t>
      </w:r>
      <w:proofErr w:type="spellEnd"/>
      <w:r w:rsidR="00B6205A" w:rsidRPr="00920841">
        <w:rPr>
          <w:sz w:val="24"/>
          <w:szCs w:val="24"/>
        </w:rPr>
        <w:t xml:space="preserve"> i dag, vet jeg heller ikke.  </w:t>
      </w:r>
      <w:r w:rsidR="003A25EB" w:rsidRPr="00920841">
        <w:rPr>
          <w:sz w:val="24"/>
          <w:szCs w:val="24"/>
        </w:rPr>
        <w:t>Vi oppnår status gjennom arbeidet vårt og ved deltagelse i samfunnet.   I</w:t>
      </w:r>
      <w:r w:rsidR="00B6205A" w:rsidRPr="00920841">
        <w:rPr>
          <w:sz w:val="24"/>
          <w:szCs w:val="24"/>
        </w:rPr>
        <w:t xml:space="preserve">nnad i klubben kan vi </w:t>
      </w:r>
      <w:r w:rsidR="003A25EB" w:rsidRPr="00920841">
        <w:rPr>
          <w:sz w:val="24"/>
          <w:szCs w:val="24"/>
        </w:rPr>
        <w:t xml:space="preserve">også </w:t>
      </w:r>
      <w:r w:rsidR="00B6205A" w:rsidRPr="00920841">
        <w:rPr>
          <w:sz w:val="24"/>
          <w:szCs w:val="24"/>
        </w:rPr>
        <w:t xml:space="preserve">være med og gi hverandre anerkjennelse og oppmuntring, slik at </w:t>
      </w:r>
      <w:r w:rsidR="00324189" w:rsidRPr="00920841">
        <w:rPr>
          <w:sz w:val="24"/>
          <w:szCs w:val="24"/>
        </w:rPr>
        <w:t>vi opprettholder vår selvfølelse</w:t>
      </w:r>
      <w:r w:rsidR="00B6205A" w:rsidRPr="00920841">
        <w:rPr>
          <w:sz w:val="24"/>
          <w:szCs w:val="24"/>
        </w:rPr>
        <w:t>.  Bare det at vi ser hverandre og bryr oss om hverandre hjelper.  Hvem snakker vi med</w:t>
      </w:r>
      <w:r w:rsidR="003A25EB" w:rsidRPr="00920841">
        <w:rPr>
          <w:sz w:val="24"/>
          <w:szCs w:val="24"/>
        </w:rPr>
        <w:t xml:space="preserve"> på møtene</w:t>
      </w:r>
      <w:r w:rsidR="00B6205A" w:rsidRPr="00920841">
        <w:rPr>
          <w:sz w:val="24"/>
          <w:szCs w:val="24"/>
        </w:rPr>
        <w:t xml:space="preserve">?  Hvem savner vi?  </w:t>
      </w:r>
      <w:r w:rsidR="00324189" w:rsidRPr="00920841">
        <w:rPr>
          <w:sz w:val="24"/>
          <w:szCs w:val="24"/>
        </w:rPr>
        <w:t xml:space="preserve">Hvem er vi spesielt glade for å se?  </w:t>
      </w:r>
      <w:r w:rsidR="00B6205A" w:rsidRPr="00920841">
        <w:rPr>
          <w:sz w:val="24"/>
          <w:szCs w:val="24"/>
        </w:rPr>
        <w:t>Kan vi si det til dem, så de vet at det er noen som bryr seg om dem?</w:t>
      </w:r>
    </w:p>
    <w:p w:rsidR="00324189" w:rsidRPr="00920841" w:rsidRDefault="00324189" w:rsidP="00097DE2">
      <w:pPr>
        <w:pStyle w:val="Ingenmellomrom"/>
        <w:rPr>
          <w:sz w:val="24"/>
          <w:szCs w:val="24"/>
        </w:rPr>
      </w:pPr>
      <w:r w:rsidRPr="00920841">
        <w:rPr>
          <w:sz w:val="24"/>
          <w:szCs w:val="24"/>
        </w:rPr>
        <w:t xml:space="preserve">Når vi har fått alle disse behovene dekket, sier </w:t>
      </w:r>
      <w:proofErr w:type="spellStart"/>
      <w:r w:rsidRPr="00920841">
        <w:rPr>
          <w:sz w:val="24"/>
          <w:szCs w:val="24"/>
        </w:rPr>
        <w:t>Maslow</w:t>
      </w:r>
      <w:proofErr w:type="spellEnd"/>
      <w:r w:rsidRPr="00920841">
        <w:rPr>
          <w:sz w:val="24"/>
          <w:szCs w:val="24"/>
        </w:rPr>
        <w:t xml:space="preserve">, har vi et overskudd – </w:t>
      </w:r>
      <w:r w:rsidR="001666F6">
        <w:rPr>
          <w:sz w:val="24"/>
          <w:szCs w:val="24"/>
        </w:rPr>
        <w:t xml:space="preserve">en Arja </w:t>
      </w:r>
      <w:proofErr w:type="spellStart"/>
      <w:r w:rsidR="001666F6">
        <w:rPr>
          <w:sz w:val="24"/>
          <w:szCs w:val="24"/>
        </w:rPr>
        <w:t>Sajonmaa</w:t>
      </w:r>
      <w:proofErr w:type="spellEnd"/>
      <w:r w:rsidR="001666F6">
        <w:rPr>
          <w:sz w:val="24"/>
          <w:szCs w:val="24"/>
        </w:rPr>
        <w:t xml:space="preserve">-holdning: </w:t>
      </w:r>
      <w:proofErr w:type="spellStart"/>
      <w:r w:rsidR="001666F6">
        <w:rPr>
          <w:sz w:val="24"/>
          <w:szCs w:val="24"/>
        </w:rPr>
        <w:t>Jag</w:t>
      </w:r>
      <w:proofErr w:type="spellEnd"/>
      <w:r w:rsidR="001666F6">
        <w:rPr>
          <w:sz w:val="24"/>
          <w:szCs w:val="24"/>
        </w:rPr>
        <w:t xml:space="preserve"> vil </w:t>
      </w:r>
      <w:proofErr w:type="spellStart"/>
      <w:r w:rsidR="001666F6">
        <w:rPr>
          <w:sz w:val="24"/>
          <w:szCs w:val="24"/>
        </w:rPr>
        <w:t>tacka</w:t>
      </w:r>
      <w:proofErr w:type="spellEnd"/>
      <w:r w:rsidR="001666F6">
        <w:rPr>
          <w:sz w:val="24"/>
          <w:szCs w:val="24"/>
        </w:rPr>
        <w:t xml:space="preserve"> livet som gett mig så </w:t>
      </w:r>
      <w:proofErr w:type="spellStart"/>
      <w:r w:rsidR="001666F6">
        <w:rPr>
          <w:sz w:val="24"/>
          <w:szCs w:val="24"/>
        </w:rPr>
        <w:t>mycket</w:t>
      </w:r>
      <w:proofErr w:type="spellEnd"/>
      <w:r w:rsidR="001666F6">
        <w:rPr>
          <w:sz w:val="24"/>
          <w:szCs w:val="24"/>
        </w:rPr>
        <w:t>!  D</w:t>
      </w:r>
      <w:r w:rsidRPr="00920841">
        <w:rPr>
          <w:sz w:val="24"/>
          <w:szCs w:val="24"/>
        </w:rPr>
        <w:t xml:space="preserve">a handler det om </w:t>
      </w:r>
      <w:r w:rsidR="001666F6">
        <w:rPr>
          <w:sz w:val="24"/>
          <w:szCs w:val="24"/>
        </w:rPr>
        <w:t xml:space="preserve">behovet for </w:t>
      </w:r>
      <w:r w:rsidRPr="00920841">
        <w:rPr>
          <w:b/>
          <w:sz w:val="24"/>
          <w:szCs w:val="24"/>
        </w:rPr>
        <w:t>selvrealisering</w:t>
      </w:r>
      <w:r w:rsidRPr="00920841">
        <w:rPr>
          <w:sz w:val="24"/>
          <w:szCs w:val="24"/>
        </w:rPr>
        <w:t>.  Om kreativt arbeid, for oss selv og for andre.  Vi kjenner et behov for</w:t>
      </w:r>
      <w:r w:rsidR="001666F6">
        <w:rPr>
          <w:sz w:val="24"/>
          <w:szCs w:val="24"/>
        </w:rPr>
        <w:t xml:space="preserve"> å søke</w:t>
      </w:r>
      <w:r w:rsidRPr="00920841">
        <w:rPr>
          <w:sz w:val="24"/>
          <w:szCs w:val="24"/>
        </w:rPr>
        <w:t xml:space="preserve"> </w:t>
      </w:r>
      <w:r w:rsidRPr="00920841">
        <w:rPr>
          <w:b/>
          <w:sz w:val="24"/>
          <w:szCs w:val="24"/>
        </w:rPr>
        <w:t>mening</w:t>
      </w:r>
      <w:r w:rsidR="003A25EB" w:rsidRPr="00920841">
        <w:rPr>
          <w:b/>
          <w:sz w:val="24"/>
          <w:szCs w:val="24"/>
        </w:rPr>
        <w:t xml:space="preserve"> med livet vårt</w:t>
      </w:r>
      <w:r w:rsidRPr="00920841">
        <w:rPr>
          <w:sz w:val="24"/>
          <w:szCs w:val="24"/>
        </w:rPr>
        <w:t xml:space="preserve">.  Hvorfor er jeg her?  Er det bare for å få mine behov tilfredsstilt, eller har jeg noe å bidra med til andre?  Kan «Service </w:t>
      </w:r>
      <w:proofErr w:type="spellStart"/>
      <w:r w:rsidRPr="00920841">
        <w:rPr>
          <w:sz w:val="24"/>
          <w:szCs w:val="24"/>
        </w:rPr>
        <w:t>above</w:t>
      </w:r>
      <w:proofErr w:type="spellEnd"/>
      <w:r w:rsidRPr="00920841">
        <w:rPr>
          <w:sz w:val="24"/>
          <w:szCs w:val="24"/>
        </w:rPr>
        <w:t xml:space="preserve"> </w:t>
      </w:r>
      <w:proofErr w:type="spellStart"/>
      <w:r w:rsidRPr="00920841">
        <w:rPr>
          <w:sz w:val="24"/>
          <w:szCs w:val="24"/>
        </w:rPr>
        <w:t>self</w:t>
      </w:r>
      <w:proofErr w:type="spellEnd"/>
      <w:r w:rsidRPr="00920841">
        <w:rPr>
          <w:sz w:val="24"/>
          <w:szCs w:val="24"/>
        </w:rPr>
        <w:t xml:space="preserve">» være en nøkkel?  Slik at jeg får brukt mitt potensiale til mer enn å sørge for meg selv og mine nærmeste.  </w:t>
      </w:r>
      <w:r w:rsidR="001666F6">
        <w:rPr>
          <w:sz w:val="24"/>
          <w:szCs w:val="24"/>
        </w:rPr>
        <w:t xml:space="preserve">La oss innrømme det: </w:t>
      </w:r>
      <w:r w:rsidRPr="00920841">
        <w:rPr>
          <w:sz w:val="24"/>
          <w:szCs w:val="24"/>
        </w:rPr>
        <w:t xml:space="preserve">Det er vi som lever på pyramidetoppen som blir utfordret på moral, på rettferdighet og sannhet.  </w:t>
      </w:r>
      <w:r w:rsidR="006710C9">
        <w:rPr>
          <w:sz w:val="24"/>
          <w:szCs w:val="24"/>
        </w:rPr>
        <w:t xml:space="preserve">«Du må ikke tåle så inderlig vel den urett som ikke rammer deg selv!» </w:t>
      </w:r>
      <w:r w:rsidRPr="00920841">
        <w:rPr>
          <w:sz w:val="24"/>
          <w:szCs w:val="24"/>
        </w:rPr>
        <w:t>Det er vi som blir utfordr</w:t>
      </w:r>
      <w:r w:rsidR="001666F6">
        <w:rPr>
          <w:sz w:val="24"/>
          <w:szCs w:val="24"/>
        </w:rPr>
        <w:t>et av alle dem i verden som aldri</w:t>
      </w:r>
      <w:r w:rsidRPr="00920841">
        <w:rPr>
          <w:sz w:val="24"/>
          <w:szCs w:val="24"/>
        </w:rPr>
        <w:t xml:space="preserve"> får sine grunnleggende behov dekket.</w:t>
      </w:r>
    </w:p>
    <w:sectPr w:rsidR="00324189" w:rsidRPr="00920841" w:rsidSect="001666F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E2"/>
    <w:rsid w:val="00097DE2"/>
    <w:rsid w:val="001666F6"/>
    <w:rsid w:val="00286D90"/>
    <w:rsid w:val="00324189"/>
    <w:rsid w:val="00335320"/>
    <w:rsid w:val="003A25EB"/>
    <w:rsid w:val="006710C9"/>
    <w:rsid w:val="007943FA"/>
    <w:rsid w:val="00920841"/>
    <w:rsid w:val="00B6205A"/>
    <w:rsid w:val="00CA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444A3-E2B6-4D3A-B4C0-C3DE4EBA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97D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618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Eier</dc:creator>
  <cp:keywords/>
  <dc:description/>
  <cp:lastModifiedBy>Eier</cp:lastModifiedBy>
  <cp:revision>2</cp:revision>
  <dcterms:created xsi:type="dcterms:W3CDTF">2023-05-24T12:00:00Z</dcterms:created>
  <dcterms:modified xsi:type="dcterms:W3CDTF">2023-05-24T13:27:00Z</dcterms:modified>
</cp:coreProperties>
</file>